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83" w:rsidRPr="00BE547F" w:rsidRDefault="003F46EC" w:rsidP="00BE547F">
      <w:pPr>
        <w:spacing w:before="6"/>
        <w:ind w:firstLine="567"/>
        <w:jc w:val="center"/>
        <w:rPr>
          <w:rFonts w:ascii="PT Astra Serif" w:hAnsi="PT Astra Serif"/>
          <w:b/>
          <w:sz w:val="28"/>
          <w:szCs w:val="28"/>
        </w:rPr>
      </w:pPr>
      <w:bookmarkStart w:id="0" w:name="3"/>
      <w:bookmarkEnd w:id="0"/>
      <w:r w:rsidRPr="00BE547F">
        <w:rPr>
          <w:rFonts w:ascii="PT Astra Serif" w:hAnsi="PT Astra Serif"/>
          <w:b/>
          <w:sz w:val="28"/>
          <w:szCs w:val="28"/>
        </w:rPr>
        <w:t>Памятка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для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иностранных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граждан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и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лиц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без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гражданства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о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приеме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в общеобразовательные организации с 1 апреля 2025 года</w:t>
      </w:r>
    </w:p>
    <w:p w:rsidR="00992E83" w:rsidRPr="00BE547F" w:rsidRDefault="003F46EC" w:rsidP="00BE547F">
      <w:pPr>
        <w:spacing w:before="318"/>
        <w:ind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b/>
          <w:sz w:val="28"/>
          <w:szCs w:val="28"/>
        </w:rPr>
        <w:t>С</w:t>
      </w:r>
      <w:r w:rsidR="00BE547F" w:rsidRP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1 апреля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 xml:space="preserve">2025 </w:t>
      </w:r>
      <w:r w:rsidRPr="00BE547F">
        <w:rPr>
          <w:rFonts w:ascii="PT Astra Serif" w:hAnsi="PT Astra Serif"/>
          <w:b/>
          <w:spacing w:val="-4"/>
          <w:sz w:val="28"/>
          <w:szCs w:val="28"/>
        </w:rPr>
        <w:t>года</w:t>
      </w:r>
      <w:r w:rsidRPr="00BE547F">
        <w:rPr>
          <w:rFonts w:ascii="PT Astra Serif" w:hAnsi="PT Astra Serif"/>
          <w:spacing w:val="-4"/>
          <w:sz w:val="28"/>
          <w:szCs w:val="28"/>
        </w:rPr>
        <w:t>:</w:t>
      </w:r>
    </w:p>
    <w:p w:rsidR="00992E83" w:rsidRPr="00BE547F" w:rsidRDefault="003F46EC" w:rsidP="00BE547F">
      <w:pPr>
        <w:pStyle w:val="a4"/>
        <w:numPr>
          <w:ilvl w:val="0"/>
          <w:numId w:val="2"/>
        </w:numPr>
        <w:tabs>
          <w:tab w:val="left" w:pos="2197"/>
        </w:tabs>
        <w:spacing w:before="275"/>
        <w:ind w:left="0" w:right="137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или поступающий, являющийся иностранным гра</w:t>
      </w:r>
      <w:r w:rsidRPr="00BE547F">
        <w:rPr>
          <w:rFonts w:ascii="PT Astra Serif" w:hAnsi="PT Astra Serif"/>
          <w:sz w:val="28"/>
          <w:szCs w:val="28"/>
        </w:rPr>
        <w:t>жданином или лицом без гражданства предъявляет (предъявляют) в общеобразовательную организацию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 xml:space="preserve">следующий </w:t>
      </w:r>
      <w:r w:rsidRPr="00BE547F">
        <w:rPr>
          <w:rFonts w:ascii="PT Astra Serif" w:hAnsi="PT Astra Serif"/>
          <w:b/>
          <w:sz w:val="28"/>
          <w:szCs w:val="28"/>
        </w:rPr>
        <w:t>перечень документов</w:t>
      </w:r>
      <w:r w:rsidRPr="00BE547F">
        <w:rPr>
          <w:rFonts w:ascii="PT Astra Serif" w:hAnsi="PT Astra Serif"/>
          <w:sz w:val="28"/>
          <w:szCs w:val="28"/>
        </w:rPr>
        <w:t>: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638"/>
        </w:tabs>
        <w:ind w:left="0" w:right="142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823"/>
        </w:tabs>
        <w:ind w:left="0" w:right="139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копии документов, подт</w:t>
      </w:r>
      <w:r w:rsidRPr="00BE547F">
        <w:rPr>
          <w:rFonts w:ascii="PT Astra Serif" w:hAnsi="PT Astra Serif"/>
          <w:sz w:val="28"/>
          <w:szCs w:val="28"/>
        </w:rPr>
        <w:t>верждающих законность нахождения ребенка, являющегося иностранным гражданином или лицом без гражданства,иегозаконного(законных)представителя(представителей)или поступающего, являющегося иностранным гражданином или лицом без гражданства, на территории Росси</w:t>
      </w:r>
      <w:r w:rsidRPr="00BE547F">
        <w:rPr>
          <w:rFonts w:ascii="PT Astra Serif" w:hAnsi="PT Astra Serif"/>
          <w:sz w:val="28"/>
          <w:szCs w:val="28"/>
        </w:rPr>
        <w:t>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 и т.д.;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655"/>
        </w:tabs>
        <w:ind w:left="0" w:right="143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копии документов, подтверждающих прохождение гос</w:t>
      </w:r>
      <w:r w:rsidRPr="00BE547F">
        <w:rPr>
          <w:rFonts w:ascii="PT Astra Serif" w:hAnsi="PT Astra Serif"/>
          <w:sz w:val="28"/>
          <w:szCs w:val="28"/>
        </w:rPr>
        <w:t>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765"/>
        </w:tabs>
        <w:ind w:left="0" w:right="135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копии документов, подтверждающих изучение русского языка ре</w:t>
      </w:r>
      <w:r w:rsidRPr="00BE547F">
        <w:rPr>
          <w:rFonts w:ascii="PT Astra Serif" w:hAnsi="PT Astra Serif"/>
          <w:sz w:val="28"/>
          <w:szCs w:val="28"/>
        </w:rPr>
        <w:t>бенком, являющимся иностранным гражданином или лицом без гражданства, или поступающим, являющимся иностранным гражданиномили лицом без гражданства, в образовательных организациях иностранного (иностранных) государства (государств) (со 2 по 11 класс) (при н</w:t>
      </w:r>
      <w:r w:rsidRPr="00BE547F">
        <w:rPr>
          <w:rFonts w:ascii="PT Astra Serif" w:hAnsi="PT Astra Serif"/>
          <w:sz w:val="28"/>
          <w:szCs w:val="28"/>
        </w:rPr>
        <w:t>аличии);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636"/>
        </w:tabs>
        <w:ind w:left="0" w:right="134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- паспорт иностранного гражданина либо иной документ,</w:t>
      </w:r>
      <w:r w:rsidRPr="00BE547F">
        <w:rPr>
          <w:rFonts w:ascii="PT Astra Serif" w:hAnsi="PT Astra Serif"/>
          <w:sz w:val="28"/>
          <w:szCs w:val="28"/>
        </w:rPr>
        <w:t xml:space="preserve">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866"/>
        </w:tabs>
        <w:ind w:left="0" w:right="135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копии документов, подтверждающих присвоение родителю (родителям) (зако</w:t>
      </w:r>
      <w:r w:rsidRPr="00BE547F">
        <w:rPr>
          <w:rFonts w:ascii="PT Astra Serif" w:hAnsi="PT Astra Serif"/>
          <w:sz w:val="28"/>
          <w:szCs w:val="28"/>
        </w:rPr>
        <w:t>нному (законным) представителю (представителям) ИНН, СНИЛС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708"/>
        </w:tabs>
        <w:ind w:left="0" w:right="134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м</w:t>
      </w:r>
      <w:r w:rsidRPr="00BE547F">
        <w:rPr>
          <w:rFonts w:ascii="PT Astra Serif" w:hAnsi="PT Astra Serif"/>
          <w:sz w:val="28"/>
          <w:szCs w:val="28"/>
        </w:rPr>
        <w:t>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заболеваний,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представляющих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опасность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для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pacing w:val="-2"/>
          <w:sz w:val="28"/>
          <w:szCs w:val="28"/>
        </w:rPr>
        <w:t>окружающих;</w:t>
      </w:r>
    </w:p>
    <w:p w:rsidR="00992E83" w:rsidRPr="00BE547F" w:rsidRDefault="00992E83" w:rsidP="00BE547F">
      <w:pPr>
        <w:spacing w:before="74"/>
        <w:ind w:right="855"/>
        <w:rPr>
          <w:rFonts w:ascii="PT Astra Serif" w:hAnsi="PT Astra Serif"/>
          <w:sz w:val="28"/>
          <w:szCs w:val="28"/>
        </w:rPr>
      </w:pPr>
      <w:bookmarkStart w:id="1" w:name="4"/>
      <w:bookmarkEnd w:id="1"/>
    </w:p>
    <w:p w:rsidR="00992E83" w:rsidRPr="00BE547F" w:rsidRDefault="00992E83" w:rsidP="00BE547F">
      <w:pPr>
        <w:pStyle w:val="a3"/>
        <w:spacing w:before="9"/>
        <w:ind w:firstLine="567"/>
        <w:jc w:val="left"/>
        <w:rPr>
          <w:rFonts w:ascii="PT Astra Serif" w:hAnsi="PT Astra Serif"/>
        </w:rPr>
      </w:pPr>
    </w:p>
    <w:p w:rsidR="00992E83" w:rsidRPr="00BE547F" w:rsidRDefault="003F46EC" w:rsidP="00BE547F">
      <w:pPr>
        <w:pStyle w:val="a3"/>
        <w:ind w:right="426" w:firstLine="567"/>
        <w:rPr>
          <w:rFonts w:ascii="PT Astra Serif" w:hAnsi="PT Astra Serif"/>
        </w:rPr>
      </w:pPr>
      <w:r w:rsidRPr="00BE547F">
        <w:rPr>
          <w:rFonts w:ascii="PT Astra Serif" w:hAnsi="PT Astra Serif"/>
        </w:rPr>
        <w:lastRenderedPageBreak/>
        <w:t>- копии документов, подтверждающих осуществление родителем (законным представителем) трудовой деятельности (при наличии).</w:t>
      </w:r>
    </w:p>
    <w:p w:rsidR="00992E83" w:rsidRPr="00BE547F" w:rsidRDefault="003F46EC" w:rsidP="00BE547F">
      <w:pPr>
        <w:spacing w:before="1"/>
        <w:ind w:right="419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 xml:space="preserve">Иностранные граждане и лица без гражданства </w:t>
      </w:r>
      <w:r w:rsidRPr="00BE547F">
        <w:rPr>
          <w:rFonts w:ascii="PT Astra Serif" w:hAnsi="PT Astra Serif"/>
          <w:b/>
          <w:sz w:val="28"/>
          <w:szCs w:val="28"/>
        </w:rPr>
        <w:t>все документы представляют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на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русском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языке или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вместе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с заверенным в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установленном порядке переводом на русский язык</w:t>
      </w:r>
      <w:r w:rsidRPr="00BE547F">
        <w:rPr>
          <w:rFonts w:ascii="PT Astra Serif" w:hAnsi="PT Astra Serif"/>
          <w:sz w:val="28"/>
          <w:szCs w:val="28"/>
        </w:rPr>
        <w:t>.</w:t>
      </w:r>
    </w:p>
    <w:p w:rsidR="00992E83" w:rsidRPr="00BE547F" w:rsidRDefault="003F46EC" w:rsidP="00BE547F">
      <w:pPr>
        <w:pStyle w:val="a4"/>
        <w:numPr>
          <w:ilvl w:val="0"/>
          <w:numId w:val="2"/>
        </w:numPr>
        <w:tabs>
          <w:tab w:val="left" w:pos="1383"/>
        </w:tabs>
        <w:spacing w:before="274"/>
        <w:ind w:left="0" w:right="421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 xml:space="preserve">Родители и законные представители имеющего иностранное гражданство ребенка, которые являются аккредитованными при </w:t>
      </w:r>
      <w:r w:rsidRPr="00BE547F">
        <w:rPr>
          <w:rFonts w:ascii="PT Astra Serif" w:hAnsi="PT Astra Serif"/>
          <w:b/>
          <w:sz w:val="28"/>
          <w:szCs w:val="28"/>
        </w:rPr>
        <w:t xml:space="preserve">МИД России </w:t>
      </w:r>
      <w:r w:rsidRPr="00BE547F">
        <w:rPr>
          <w:rFonts w:ascii="PT Astra Serif" w:hAnsi="PT Astra Serif"/>
          <w:sz w:val="28"/>
          <w:szCs w:val="28"/>
        </w:rPr>
        <w:t>сотрудниками (или их супругами) иностранных посольств, консульств, международных о</w:t>
      </w:r>
      <w:r w:rsidRPr="00BE547F">
        <w:rPr>
          <w:rFonts w:ascii="PT Astra Serif" w:hAnsi="PT Astra Serif"/>
          <w:sz w:val="28"/>
          <w:szCs w:val="28"/>
        </w:rPr>
        <w:t>рганизаций и их представительств,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Федерации, подают следующие документы:</w:t>
      </w:r>
    </w:p>
    <w:p w:rsidR="00992E83" w:rsidRPr="00BE547F" w:rsidRDefault="00BE547F" w:rsidP="00BE547F">
      <w:pPr>
        <w:pStyle w:val="a4"/>
        <w:numPr>
          <w:ilvl w:val="1"/>
          <w:numId w:val="2"/>
        </w:numPr>
        <w:tabs>
          <w:tab w:val="left" w:pos="1039"/>
        </w:tabs>
        <w:spacing w:line="321" w:lineRule="exact"/>
        <w:ind w:left="0" w:firstLine="567"/>
        <w:jc w:val="left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К</w:t>
      </w:r>
      <w:r w:rsidR="003F46EC" w:rsidRPr="00BE547F">
        <w:rPr>
          <w:rFonts w:ascii="PT Astra Serif" w:hAnsi="PT Astra Serif"/>
          <w:sz w:val="28"/>
          <w:szCs w:val="28"/>
        </w:rPr>
        <w:t>опию</w:t>
      </w:r>
      <w:r>
        <w:rPr>
          <w:rFonts w:ascii="PT Astra Serif" w:hAnsi="PT Astra Serif"/>
          <w:sz w:val="28"/>
          <w:szCs w:val="28"/>
        </w:rPr>
        <w:t xml:space="preserve"> </w:t>
      </w:r>
      <w:r w:rsidR="003F46EC" w:rsidRPr="00BE547F">
        <w:rPr>
          <w:rFonts w:ascii="PT Astra Serif" w:hAnsi="PT Astra Serif"/>
          <w:sz w:val="28"/>
          <w:szCs w:val="28"/>
        </w:rPr>
        <w:t>свидетельства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3F46EC" w:rsidRPr="00BE547F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3F46EC" w:rsidRPr="00BE547F">
        <w:rPr>
          <w:rFonts w:ascii="PT Astra Serif" w:hAnsi="PT Astra Serif"/>
          <w:sz w:val="28"/>
          <w:szCs w:val="28"/>
        </w:rPr>
        <w:t>рождении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3F46EC" w:rsidRPr="00BE547F">
        <w:rPr>
          <w:rFonts w:ascii="PT Astra Serif" w:hAnsi="PT Astra Serif"/>
          <w:spacing w:val="-2"/>
          <w:sz w:val="28"/>
          <w:szCs w:val="28"/>
        </w:rPr>
        <w:t>ребенка;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039"/>
        </w:tabs>
        <w:spacing w:line="322" w:lineRule="exact"/>
        <w:ind w:left="0" w:firstLine="567"/>
        <w:jc w:val="left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к</w:t>
      </w:r>
      <w:r w:rsidRPr="00BE547F">
        <w:rPr>
          <w:rFonts w:ascii="PT Astra Serif" w:hAnsi="PT Astra Serif"/>
          <w:sz w:val="28"/>
          <w:szCs w:val="28"/>
        </w:rPr>
        <w:t>опию</w:t>
      </w:r>
      <w:r w:rsidRPr="00BE547F">
        <w:rPr>
          <w:rFonts w:ascii="PT Astra Serif" w:hAnsi="PT Astra Serif"/>
          <w:spacing w:val="-2"/>
          <w:sz w:val="28"/>
          <w:szCs w:val="28"/>
        </w:rPr>
        <w:t xml:space="preserve"> паспорта;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109"/>
        </w:tabs>
        <w:spacing w:before="2"/>
        <w:ind w:left="0" w:firstLine="567"/>
        <w:jc w:val="left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справку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о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регистрации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по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месту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pacing w:val="-2"/>
          <w:sz w:val="28"/>
          <w:szCs w:val="28"/>
        </w:rPr>
        <w:t>жительства.</w:t>
      </w:r>
    </w:p>
    <w:p w:rsidR="00992E83" w:rsidRPr="00BE547F" w:rsidRDefault="003F46EC" w:rsidP="00BE547F">
      <w:pPr>
        <w:pStyle w:val="a4"/>
        <w:numPr>
          <w:ilvl w:val="0"/>
          <w:numId w:val="2"/>
        </w:numPr>
        <w:tabs>
          <w:tab w:val="left" w:pos="1161"/>
        </w:tabs>
        <w:spacing w:before="285" w:line="235" w:lineRule="auto"/>
        <w:ind w:left="0" w:right="428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b/>
          <w:sz w:val="28"/>
          <w:szCs w:val="28"/>
        </w:rPr>
        <w:t>К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гражданам Белоруссии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требования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как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иностранным гражданам не применяются</w:t>
      </w:r>
      <w:r w:rsidRPr="00BE547F">
        <w:rPr>
          <w:rFonts w:ascii="PT Astra Serif" w:hAnsi="PT Astra Serif"/>
          <w:sz w:val="28"/>
          <w:szCs w:val="28"/>
        </w:rPr>
        <w:t>.</w:t>
      </w:r>
    </w:p>
    <w:p w:rsidR="00992E83" w:rsidRPr="00BE547F" w:rsidRDefault="003F46EC" w:rsidP="00BE547F">
      <w:pPr>
        <w:pStyle w:val="a4"/>
        <w:numPr>
          <w:ilvl w:val="0"/>
          <w:numId w:val="2"/>
        </w:numPr>
        <w:tabs>
          <w:tab w:val="left" w:pos="1510"/>
        </w:tabs>
        <w:spacing w:before="278"/>
        <w:ind w:left="0" w:right="420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Документы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подаются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одним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из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следующих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способов(исключена личная подача в общеобразовательную организацию!!!)</w:t>
      </w:r>
      <w:r w:rsidRPr="00BE547F">
        <w:rPr>
          <w:rFonts w:ascii="PT Astra Serif" w:hAnsi="PT Astra Serif"/>
          <w:sz w:val="28"/>
          <w:szCs w:val="28"/>
        </w:rPr>
        <w:t>:</w:t>
      </w:r>
    </w:p>
    <w:p w:rsidR="00992E83" w:rsidRPr="00BE547F" w:rsidRDefault="00BE547F" w:rsidP="00BE547F">
      <w:pPr>
        <w:pStyle w:val="a4"/>
        <w:numPr>
          <w:ilvl w:val="0"/>
          <w:numId w:val="1"/>
        </w:numPr>
        <w:tabs>
          <w:tab w:val="left" w:pos="1179"/>
        </w:tabs>
        <w:spacing w:line="321" w:lineRule="exact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3F46EC" w:rsidRPr="00BE547F">
        <w:rPr>
          <w:rFonts w:ascii="PT Astra Serif" w:hAnsi="PT Astra Serif"/>
          <w:sz w:val="28"/>
          <w:szCs w:val="28"/>
        </w:rPr>
        <w:t>электронной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3F46EC" w:rsidRPr="00BE547F">
        <w:rPr>
          <w:rFonts w:ascii="PT Astra Serif" w:hAnsi="PT Astra Serif"/>
          <w:sz w:val="28"/>
          <w:szCs w:val="28"/>
        </w:rPr>
        <w:t>форме</w:t>
      </w:r>
      <w:r>
        <w:rPr>
          <w:rFonts w:ascii="PT Astra Serif" w:hAnsi="PT Astra Serif"/>
          <w:sz w:val="28"/>
          <w:szCs w:val="28"/>
        </w:rPr>
        <w:t xml:space="preserve"> </w:t>
      </w:r>
      <w:r w:rsidR="003F46EC" w:rsidRPr="00BE547F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3F46EC" w:rsidRPr="00BE547F">
        <w:rPr>
          <w:rFonts w:ascii="PT Astra Serif" w:hAnsi="PT Astra Serif"/>
          <w:sz w:val="28"/>
          <w:szCs w:val="28"/>
        </w:rPr>
        <w:t>средством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7">
        <w:r w:rsidR="003F46EC" w:rsidRPr="00BE547F">
          <w:rPr>
            <w:rFonts w:ascii="PT Astra Serif" w:hAnsi="PT Astra Serif"/>
            <w:color w:val="000080"/>
            <w:spacing w:val="-4"/>
            <w:sz w:val="28"/>
            <w:szCs w:val="28"/>
            <w:u w:val="single" w:color="000080"/>
          </w:rPr>
          <w:t>ЕПГУ</w:t>
        </w:r>
      </w:hyperlink>
      <w:r w:rsidR="003F46EC" w:rsidRPr="00BE547F">
        <w:rPr>
          <w:rFonts w:ascii="PT Astra Serif" w:hAnsi="PT Astra Serif"/>
          <w:spacing w:val="-4"/>
          <w:sz w:val="28"/>
          <w:szCs w:val="28"/>
        </w:rPr>
        <w:t>;</w:t>
      </w:r>
    </w:p>
    <w:p w:rsidR="00992E83" w:rsidRPr="00BE547F" w:rsidRDefault="003F46EC" w:rsidP="00BE547F">
      <w:pPr>
        <w:pStyle w:val="a4"/>
        <w:numPr>
          <w:ilvl w:val="0"/>
          <w:numId w:val="1"/>
        </w:numPr>
        <w:tabs>
          <w:tab w:val="left" w:pos="1379"/>
        </w:tabs>
        <w:ind w:left="0" w:right="423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</w:t>
      </w:r>
      <w:r w:rsidRPr="00BE547F">
        <w:rPr>
          <w:rFonts w:ascii="PT Astra Serif" w:hAnsi="PT Astra Serif"/>
          <w:sz w:val="28"/>
          <w:szCs w:val="28"/>
        </w:rPr>
        <w:t>аличии технической возможности);</w:t>
      </w:r>
    </w:p>
    <w:p w:rsidR="00992E83" w:rsidRPr="00BE547F" w:rsidRDefault="003F46EC" w:rsidP="00BE547F">
      <w:pPr>
        <w:pStyle w:val="a4"/>
        <w:numPr>
          <w:ilvl w:val="0"/>
          <w:numId w:val="1"/>
        </w:numPr>
        <w:tabs>
          <w:tab w:val="left" w:pos="1312"/>
        </w:tabs>
        <w:ind w:left="0" w:right="429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992E83" w:rsidRPr="00BE547F" w:rsidRDefault="003F46EC" w:rsidP="00BE547F">
      <w:pPr>
        <w:spacing w:before="276"/>
        <w:ind w:right="426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b/>
          <w:sz w:val="28"/>
          <w:szCs w:val="28"/>
        </w:rPr>
        <w:t xml:space="preserve">В течение 5 рабочих дней </w:t>
      </w:r>
      <w:r w:rsidRPr="00BE547F">
        <w:rPr>
          <w:rFonts w:ascii="PT Astra Serif" w:hAnsi="PT Astra Serif"/>
          <w:sz w:val="28"/>
          <w:szCs w:val="28"/>
        </w:rPr>
        <w:t xml:space="preserve">общеобразовательная организация проводит проверку </w:t>
      </w:r>
      <w:r w:rsidRPr="00BE547F">
        <w:rPr>
          <w:rFonts w:ascii="PT Astra Serif" w:hAnsi="PT Astra Serif"/>
          <w:b/>
          <w:sz w:val="28"/>
          <w:szCs w:val="28"/>
        </w:rPr>
        <w:t>комплектности документов</w:t>
      </w:r>
      <w:r w:rsidRPr="00BE547F">
        <w:rPr>
          <w:rFonts w:ascii="PT Astra Serif" w:hAnsi="PT Astra Serif"/>
          <w:sz w:val="28"/>
          <w:szCs w:val="28"/>
        </w:rPr>
        <w:t>. В случае представления непо</w:t>
      </w:r>
      <w:r w:rsidRPr="00BE547F">
        <w:rPr>
          <w:rFonts w:ascii="PT Astra Serif" w:hAnsi="PT Astra Serif"/>
          <w:sz w:val="28"/>
          <w:szCs w:val="28"/>
        </w:rPr>
        <w:t>лного комплектадокументовобщеобразовательнаяорганизациявозвращаетзаявление без его рассмотрения;</w:t>
      </w:r>
    </w:p>
    <w:p w:rsidR="00992E83" w:rsidRPr="00BE547F" w:rsidRDefault="003F46EC" w:rsidP="00BE547F">
      <w:pPr>
        <w:pStyle w:val="a3"/>
        <w:ind w:right="423" w:firstLine="567"/>
        <w:rPr>
          <w:rFonts w:ascii="PT Astra Serif" w:hAnsi="PT Astra Serif"/>
        </w:rPr>
      </w:pPr>
      <w:r w:rsidRPr="00BE547F">
        <w:rPr>
          <w:rFonts w:ascii="PT Astra Serif" w:hAnsi="PT Astra Serif"/>
        </w:rPr>
        <w:t xml:space="preserve">В случае представления полного комплекта документов общеобразовательная организация </w:t>
      </w:r>
      <w:r w:rsidRPr="00BE547F">
        <w:rPr>
          <w:rFonts w:ascii="PT Astra Serif" w:hAnsi="PT Astra Serif"/>
          <w:b/>
        </w:rPr>
        <w:t xml:space="preserve">в течение 25 рабочих дней </w:t>
      </w:r>
      <w:r w:rsidRPr="00BE547F">
        <w:rPr>
          <w:rFonts w:ascii="PT Astra Serif" w:hAnsi="PT Astra Serif"/>
        </w:rPr>
        <w:t xml:space="preserve">осуществляет </w:t>
      </w:r>
      <w:r w:rsidRPr="00BE547F">
        <w:rPr>
          <w:rFonts w:ascii="PT Astra Serif" w:hAnsi="PT Astra Serif"/>
          <w:b/>
        </w:rPr>
        <w:t xml:space="preserve">проверку достоверности </w:t>
      </w:r>
      <w:r w:rsidRPr="00BE547F">
        <w:rPr>
          <w:rFonts w:ascii="PT Astra Serif" w:hAnsi="PT Astra Serif"/>
        </w:rPr>
        <w:t>предоставленн</w:t>
      </w:r>
      <w:r w:rsidRPr="00BE547F">
        <w:rPr>
          <w:rFonts w:ascii="PT Astra Serif" w:hAnsi="PT Astra Serif"/>
        </w:rPr>
        <w:t>ых документов. Для этого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992E83" w:rsidRPr="00BE547F" w:rsidRDefault="003F46EC" w:rsidP="00BE547F">
      <w:pPr>
        <w:pStyle w:val="a3"/>
        <w:tabs>
          <w:tab w:val="left" w:pos="8021"/>
        </w:tabs>
        <w:ind w:right="420" w:firstLine="567"/>
        <w:rPr>
          <w:rFonts w:ascii="PT Astra Serif" w:hAnsi="PT Astra Serif"/>
        </w:rPr>
      </w:pPr>
      <w:r w:rsidRPr="00BE547F">
        <w:rPr>
          <w:rFonts w:ascii="PT Astra Serif" w:hAnsi="PT Astra Serif"/>
        </w:rPr>
        <w:t>В случае представления полного ком</w:t>
      </w:r>
      <w:r w:rsidRPr="00BE547F">
        <w:rPr>
          <w:rFonts w:ascii="PT Astra Serif" w:hAnsi="PT Astra Serif"/>
        </w:rPr>
        <w:t>плекта документов и со дня подтверждения</w:t>
      </w:r>
      <w:r w:rsidR="00BE547F">
        <w:rPr>
          <w:rFonts w:ascii="PT Astra Serif" w:hAnsi="PT Astra Serif"/>
        </w:rPr>
        <w:t xml:space="preserve"> </w:t>
      </w:r>
      <w:r w:rsidRPr="00BE547F">
        <w:rPr>
          <w:rFonts w:ascii="PT Astra Serif" w:hAnsi="PT Astra Serif"/>
        </w:rPr>
        <w:t>их</w:t>
      </w:r>
      <w:r w:rsidR="00BE547F">
        <w:rPr>
          <w:rFonts w:ascii="PT Astra Serif" w:hAnsi="PT Astra Serif"/>
        </w:rPr>
        <w:t xml:space="preserve"> </w:t>
      </w:r>
      <w:r w:rsidRPr="00BE547F">
        <w:rPr>
          <w:rFonts w:ascii="PT Astra Serif" w:hAnsi="PT Astra Serif"/>
        </w:rPr>
        <w:t>достоверности</w:t>
      </w:r>
      <w:r w:rsidR="00BE547F">
        <w:rPr>
          <w:rFonts w:ascii="PT Astra Serif" w:hAnsi="PT Astra Serif"/>
        </w:rPr>
        <w:t xml:space="preserve"> </w:t>
      </w:r>
      <w:r w:rsidRPr="00BE547F">
        <w:rPr>
          <w:rFonts w:ascii="PT Astra Serif" w:hAnsi="PT Astra Serif"/>
        </w:rPr>
        <w:t>ребенок</w:t>
      </w:r>
      <w:r w:rsidR="00BE547F">
        <w:rPr>
          <w:rFonts w:ascii="PT Astra Serif" w:hAnsi="PT Astra Serif"/>
        </w:rPr>
        <w:t xml:space="preserve"> </w:t>
      </w:r>
      <w:r w:rsidRPr="00BE547F">
        <w:rPr>
          <w:rFonts w:ascii="PT Astra Serif" w:hAnsi="PT Astra Serif"/>
          <w:b/>
          <w:spacing w:val="-2"/>
        </w:rPr>
        <w:t xml:space="preserve">направляется </w:t>
      </w:r>
      <w:r w:rsidRPr="00BE547F">
        <w:rPr>
          <w:rFonts w:ascii="PT Astra Serif" w:hAnsi="PT Astra Serif"/>
        </w:rPr>
        <w:t xml:space="preserve">общеобразовательной организацией в государственную или муниципальную общеобразовательную организацию (далее - Тестирующая организация) для </w:t>
      </w:r>
      <w:r w:rsidRPr="00BE547F">
        <w:rPr>
          <w:rFonts w:ascii="PT Astra Serif" w:hAnsi="PT Astra Serif"/>
          <w:b/>
        </w:rPr>
        <w:t>прохождения</w:t>
      </w:r>
      <w:r w:rsidR="00BE547F">
        <w:rPr>
          <w:rFonts w:ascii="PT Astra Serif" w:hAnsi="PT Astra Serif"/>
          <w:b/>
        </w:rPr>
        <w:t xml:space="preserve"> </w:t>
      </w:r>
      <w:r w:rsidRPr="00BE547F">
        <w:rPr>
          <w:rFonts w:ascii="PT Astra Serif" w:hAnsi="PT Astra Serif"/>
          <w:b/>
        </w:rPr>
        <w:t>тестирования</w:t>
      </w:r>
      <w:r w:rsidR="00BE547F">
        <w:rPr>
          <w:rFonts w:ascii="PT Astra Serif" w:hAnsi="PT Astra Serif"/>
          <w:b/>
        </w:rPr>
        <w:t xml:space="preserve"> </w:t>
      </w:r>
      <w:r w:rsidRPr="00BE547F">
        <w:rPr>
          <w:rFonts w:ascii="PT Astra Serif" w:hAnsi="PT Astra Serif"/>
          <w:b/>
        </w:rPr>
        <w:t>на</w:t>
      </w:r>
      <w:r w:rsidR="00BE547F">
        <w:rPr>
          <w:rFonts w:ascii="PT Astra Serif" w:hAnsi="PT Astra Serif"/>
          <w:b/>
        </w:rPr>
        <w:t xml:space="preserve"> </w:t>
      </w:r>
      <w:r w:rsidRPr="00BE547F">
        <w:rPr>
          <w:rFonts w:ascii="PT Astra Serif" w:hAnsi="PT Astra Serif"/>
          <w:b/>
        </w:rPr>
        <w:t>знание</w:t>
      </w:r>
      <w:r w:rsidR="00BE547F">
        <w:rPr>
          <w:rFonts w:ascii="PT Astra Serif" w:hAnsi="PT Astra Serif"/>
          <w:b/>
        </w:rPr>
        <w:t xml:space="preserve"> </w:t>
      </w:r>
      <w:r w:rsidRPr="00BE547F">
        <w:rPr>
          <w:rFonts w:ascii="PT Astra Serif" w:hAnsi="PT Astra Serif"/>
          <w:b/>
        </w:rPr>
        <w:t>русского</w:t>
      </w:r>
      <w:r w:rsidR="00BE547F">
        <w:rPr>
          <w:rFonts w:ascii="PT Astra Serif" w:hAnsi="PT Astra Serif"/>
          <w:b/>
        </w:rPr>
        <w:t xml:space="preserve"> </w:t>
      </w:r>
      <w:r w:rsidRPr="00BE547F">
        <w:rPr>
          <w:rFonts w:ascii="PT Astra Serif" w:hAnsi="PT Astra Serif"/>
          <w:b/>
        </w:rPr>
        <w:t>яз</w:t>
      </w:r>
      <w:r w:rsidRPr="00BE547F">
        <w:rPr>
          <w:rFonts w:ascii="PT Astra Serif" w:hAnsi="PT Astra Serif"/>
          <w:b/>
        </w:rPr>
        <w:t>ыка</w:t>
      </w:r>
      <w:r w:rsidRPr="00BE547F">
        <w:rPr>
          <w:rFonts w:ascii="PT Astra Serif" w:hAnsi="PT Astra Serif"/>
        </w:rPr>
        <w:t>,</w:t>
      </w:r>
      <w:r w:rsidR="00BE547F">
        <w:rPr>
          <w:rFonts w:ascii="PT Astra Serif" w:hAnsi="PT Astra Serif"/>
        </w:rPr>
        <w:t xml:space="preserve"> </w:t>
      </w:r>
      <w:r w:rsidRPr="00BE547F">
        <w:rPr>
          <w:rFonts w:ascii="PT Astra Serif" w:hAnsi="PT Astra Serif"/>
        </w:rPr>
        <w:t>достаточное</w:t>
      </w:r>
      <w:r w:rsidR="00BE547F">
        <w:rPr>
          <w:rFonts w:ascii="PT Astra Serif" w:hAnsi="PT Astra Serif"/>
        </w:rPr>
        <w:t xml:space="preserve"> </w:t>
      </w:r>
      <w:r w:rsidRPr="00BE547F">
        <w:rPr>
          <w:rFonts w:ascii="PT Astra Serif" w:hAnsi="PT Astra Serif"/>
          <w:spacing w:val="-5"/>
        </w:rPr>
        <w:t>для</w:t>
      </w:r>
      <w:bookmarkStart w:id="2" w:name="5"/>
      <w:bookmarkEnd w:id="2"/>
      <w:r w:rsidR="00BE547F">
        <w:rPr>
          <w:rFonts w:ascii="PT Astra Serif" w:hAnsi="PT Astra Serif"/>
          <w:spacing w:val="-5"/>
        </w:rPr>
        <w:t xml:space="preserve"> </w:t>
      </w:r>
      <w:r w:rsidRPr="00BE547F">
        <w:rPr>
          <w:rFonts w:ascii="PT Astra Serif" w:hAnsi="PT Astra Serif"/>
        </w:rPr>
        <w:t>освоения образовательных программ начального общего, основного общего и среднего общего образования (далее — тестирование).</w:t>
      </w:r>
    </w:p>
    <w:p w:rsidR="00992E83" w:rsidRPr="00BE547F" w:rsidRDefault="003F46EC" w:rsidP="00BE547F">
      <w:pPr>
        <w:pStyle w:val="a3"/>
        <w:spacing w:before="1"/>
        <w:ind w:right="429" w:firstLine="567"/>
        <w:rPr>
          <w:rFonts w:ascii="PT Astra Serif" w:hAnsi="PT Astra Serif"/>
        </w:rPr>
      </w:pPr>
      <w:r w:rsidRPr="00BE547F">
        <w:rPr>
          <w:rFonts w:ascii="PT Astra Serif" w:hAnsi="PT Astra Serif"/>
        </w:rPr>
        <w:t xml:space="preserve">Информация о направлении на тестирование ребенка направляется по адресу </w:t>
      </w:r>
      <w:r w:rsidRPr="00BE547F">
        <w:rPr>
          <w:rFonts w:ascii="PT Astra Serif" w:hAnsi="PT Astra Serif"/>
        </w:rPr>
        <w:lastRenderedPageBreak/>
        <w:t>(почтовый или электронный), указанному в заявлении о приеме на обучение, и в личный кабинет ЕПГУ (при наличии).</w:t>
      </w:r>
    </w:p>
    <w:p w:rsidR="00992E83" w:rsidRPr="00BE547F" w:rsidRDefault="003F46EC" w:rsidP="00BE547F">
      <w:pPr>
        <w:pStyle w:val="a4"/>
        <w:numPr>
          <w:ilvl w:val="0"/>
          <w:numId w:val="2"/>
        </w:numPr>
        <w:tabs>
          <w:tab w:val="left" w:pos="1156"/>
        </w:tabs>
        <w:spacing w:before="274" w:line="322" w:lineRule="exact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b/>
          <w:sz w:val="28"/>
          <w:szCs w:val="28"/>
        </w:rPr>
        <w:t>Взаимодействия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с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z w:val="28"/>
          <w:szCs w:val="28"/>
        </w:rPr>
        <w:t>Тестирующей</w:t>
      </w:r>
      <w:r w:rsidR="00BE547F">
        <w:rPr>
          <w:rFonts w:ascii="PT Astra Serif" w:hAnsi="PT Astra Serif"/>
          <w:b/>
          <w:sz w:val="28"/>
          <w:szCs w:val="28"/>
        </w:rPr>
        <w:t xml:space="preserve"> </w:t>
      </w:r>
      <w:r w:rsidRPr="00BE547F">
        <w:rPr>
          <w:rFonts w:ascii="PT Astra Serif" w:hAnsi="PT Astra Serif"/>
          <w:b/>
          <w:spacing w:val="-2"/>
          <w:sz w:val="28"/>
          <w:szCs w:val="28"/>
        </w:rPr>
        <w:t>организацией</w:t>
      </w:r>
      <w:r w:rsidRPr="00BE547F">
        <w:rPr>
          <w:rFonts w:ascii="PT Astra Serif" w:hAnsi="PT Astra Serif"/>
          <w:spacing w:val="-2"/>
          <w:sz w:val="28"/>
          <w:szCs w:val="28"/>
        </w:rPr>
        <w:t>: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398"/>
        </w:tabs>
        <w:ind w:left="0" w:right="422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 xml:space="preserve">родитель (родители) (законный (законные) представитель (представители) ребенка, </w:t>
      </w:r>
      <w:r w:rsidRPr="00BE547F">
        <w:rPr>
          <w:rFonts w:ascii="PT Astra Serif" w:hAnsi="PT Astra Serif"/>
          <w:b/>
          <w:sz w:val="28"/>
          <w:szCs w:val="28"/>
        </w:rPr>
        <w:t xml:space="preserve">обращается (обращаются) лично </w:t>
      </w:r>
      <w:r w:rsidRPr="00BE547F">
        <w:rPr>
          <w:rFonts w:ascii="PT Astra Serif" w:hAnsi="PT Astra Serif"/>
          <w:sz w:val="28"/>
          <w:szCs w:val="28"/>
        </w:rPr>
        <w:t>в Тестирующую организацию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для записи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 xml:space="preserve">на тестирование </w:t>
      </w:r>
      <w:r w:rsidRPr="00BE547F">
        <w:rPr>
          <w:rFonts w:ascii="PT Astra Serif" w:hAnsi="PT Astra Serif"/>
          <w:b/>
          <w:sz w:val="28"/>
          <w:szCs w:val="28"/>
        </w:rPr>
        <w:t xml:space="preserve">не позднее чем через 7рабочих дней после дня получения направления </w:t>
      </w:r>
      <w:r w:rsidRPr="00BE547F">
        <w:rPr>
          <w:rFonts w:ascii="PT Astra Serif" w:hAnsi="PT Astra Serif"/>
          <w:sz w:val="28"/>
          <w:szCs w:val="28"/>
        </w:rPr>
        <w:t>из общеобразовательной орган</w:t>
      </w:r>
      <w:r w:rsidRPr="00BE547F">
        <w:rPr>
          <w:rFonts w:ascii="PT Astra Serif" w:hAnsi="PT Astra Serif"/>
          <w:sz w:val="28"/>
          <w:szCs w:val="28"/>
        </w:rPr>
        <w:t>изации,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куда поданы документы;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223"/>
        </w:tabs>
        <w:ind w:left="0" w:right="429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 xml:space="preserve">тестирование проводится согласно расписанию в Тестирующей </w:t>
      </w:r>
      <w:r w:rsidRPr="00BE547F">
        <w:rPr>
          <w:rFonts w:ascii="PT Astra Serif" w:hAnsi="PT Astra Serif"/>
          <w:spacing w:val="-2"/>
          <w:sz w:val="28"/>
          <w:szCs w:val="28"/>
        </w:rPr>
        <w:t>организации;</w:t>
      </w:r>
    </w:p>
    <w:p w:rsidR="00992E83" w:rsidRPr="00BE547F" w:rsidRDefault="003F46EC" w:rsidP="00BE547F">
      <w:pPr>
        <w:pStyle w:val="a4"/>
        <w:numPr>
          <w:ilvl w:val="1"/>
          <w:numId w:val="2"/>
        </w:numPr>
        <w:tabs>
          <w:tab w:val="left" w:pos="1168"/>
        </w:tabs>
        <w:ind w:left="0" w:right="422" w:firstLine="567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b/>
          <w:sz w:val="28"/>
          <w:szCs w:val="28"/>
        </w:rPr>
        <w:t xml:space="preserve">сведения о результатах тестирования </w:t>
      </w:r>
      <w:r w:rsidRPr="00BE547F">
        <w:rPr>
          <w:rFonts w:ascii="PT Astra Serif" w:hAnsi="PT Astra Serif"/>
          <w:sz w:val="28"/>
          <w:szCs w:val="28"/>
        </w:rPr>
        <w:t xml:space="preserve">передаются Тестирующей организацией </w:t>
      </w:r>
      <w:r w:rsidRPr="00BE547F">
        <w:rPr>
          <w:rFonts w:ascii="PT Astra Serif" w:hAnsi="PT Astra Serif"/>
          <w:b/>
          <w:sz w:val="28"/>
          <w:szCs w:val="28"/>
        </w:rPr>
        <w:t>в общеобразовательную организацию</w:t>
      </w:r>
      <w:r w:rsidRPr="00BE547F">
        <w:rPr>
          <w:rFonts w:ascii="PT Astra Serif" w:hAnsi="PT Astra Serif"/>
          <w:sz w:val="28"/>
          <w:szCs w:val="28"/>
        </w:rPr>
        <w:t xml:space="preserve">, в которую иностранный гражданин подал заявление </w:t>
      </w:r>
      <w:r w:rsidRPr="00BE547F">
        <w:rPr>
          <w:rFonts w:ascii="PT Astra Serif" w:hAnsi="PT Astra Serif"/>
          <w:sz w:val="28"/>
          <w:szCs w:val="28"/>
        </w:rPr>
        <w:t xml:space="preserve">о приеме на обучение с использованием </w:t>
      </w:r>
      <w:hyperlink r:id="rId8">
        <w:r w:rsidRPr="00BE547F">
          <w:rPr>
            <w:rFonts w:ascii="PT Astra Serif" w:hAnsi="PT Astra Serif"/>
            <w:sz w:val="28"/>
            <w:szCs w:val="28"/>
            <w:u w:val="single"/>
          </w:rPr>
          <w:t>ЕПГУ</w:t>
        </w:r>
      </w:hyperlink>
      <w:r w:rsidRPr="00BE547F">
        <w:rPr>
          <w:rFonts w:ascii="PT Astra Serif" w:hAnsi="PT Astra Serif"/>
          <w:sz w:val="28"/>
          <w:szCs w:val="28"/>
        </w:rPr>
        <w:t xml:space="preserve"> и (или) РПГУ, </w:t>
      </w:r>
      <w:r w:rsidRPr="00BE547F">
        <w:rPr>
          <w:rFonts w:ascii="PT Astra Serif" w:hAnsi="PT Astra Serif"/>
          <w:b/>
          <w:sz w:val="28"/>
          <w:szCs w:val="28"/>
        </w:rPr>
        <w:t>в течение 3 рабочих дней со дня прохождения тестирования</w:t>
      </w:r>
      <w:r w:rsidRPr="00BE547F">
        <w:rPr>
          <w:rFonts w:ascii="PT Astra Serif" w:hAnsi="PT Astra Serif"/>
          <w:sz w:val="28"/>
          <w:szCs w:val="28"/>
        </w:rPr>
        <w:t>.</w:t>
      </w:r>
    </w:p>
    <w:p w:rsidR="00992E83" w:rsidRPr="00BE547F" w:rsidRDefault="003F46EC" w:rsidP="00BE547F">
      <w:pPr>
        <w:spacing w:before="276"/>
        <w:ind w:right="421" w:firstLine="567"/>
        <w:jc w:val="both"/>
        <w:rPr>
          <w:rFonts w:ascii="PT Astra Serif" w:hAnsi="PT Astra Serif"/>
          <w:sz w:val="28"/>
          <w:szCs w:val="28"/>
        </w:rPr>
      </w:pPr>
      <w:r w:rsidRPr="00BE547F">
        <w:rPr>
          <w:rFonts w:ascii="PT Astra Serif" w:hAnsi="PT Astra Serif"/>
          <w:sz w:val="28"/>
          <w:szCs w:val="28"/>
        </w:rPr>
        <w:t xml:space="preserve">Информация </w:t>
      </w:r>
      <w:r w:rsidRPr="00BE547F">
        <w:rPr>
          <w:rFonts w:ascii="PT Astra Serif" w:hAnsi="PT Astra Serif"/>
          <w:b/>
          <w:sz w:val="28"/>
          <w:szCs w:val="28"/>
        </w:rPr>
        <w:t xml:space="preserve">о результатах тестирования и рассмотрения заявления </w:t>
      </w:r>
      <w:r w:rsidRPr="00BE547F">
        <w:rPr>
          <w:rFonts w:ascii="PT Astra Serif" w:hAnsi="PT Astra Serif"/>
          <w:sz w:val="28"/>
          <w:szCs w:val="28"/>
        </w:rPr>
        <w:t xml:space="preserve">о приеме на обучение ребенка </w:t>
      </w:r>
      <w:r w:rsidRPr="00BE547F">
        <w:rPr>
          <w:rFonts w:ascii="PT Astra Serif" w:hAnsi="PT Astra Serif"/>
          <w:b/>
          <w:sz w:val="28"/>
          <w:szCs w:val="28"/>
        </w:rPr>
        <w:t>общеоб</w:t>
      </w:r>
      <w:r w:rsidRPr="00BE547F">
        <w:rPr>
          <w:rFonts w:ascii="PT Astra Serif" w:hAnsi="PT Astra Serif"/>
          <w:b/>
          <w:sz w:val="28"/>
          <w:szCs w:val="28"/>
        </w:rPr>
        <w:t xml:space="preserve">разовательной организацией </w:t>
      </w:r>
      <w:r w:rsidRPr="00BE547F">
        <w:rPr>
          <w:rFonts w:ascii="PT Astra Serif" w:hAnsi="PT Astra Serif"/>
          <w:sz w:val="28"/>
          <w:szCs w:val="28"/>
        </w:rPr>
        <w:t>направляется по адресу (почтовый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или электронный),указанному в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заявлении</w:t>
      </w:r>
      <w:r w:rsidR="00BE547F">
        <w:rPr>
          <w:rFonts w:ascii="PT Astra Serif" w:hAnsi="PT Astra Serif"/>
          <w:sz w:val="28"/>
          <w:szCs w:val="28"/>
        </w:rPr>
        <w:t xml:space="preserve"> </w:t>
      </w:r>
      <w:r w:rsidRPr="00BE547F">
        <w:rPr>
          <w:rFonts w:ascii="PT Astra Serif" w:hAnsi="PT Astra Serif"/>
          <w:sz w:val="28"/>
          <w:szCs w:val="28"/>
        </w:rPr>
        <w:t>о приеме на обучение, и в личный кабинет ЕПГУ (при наличии).</w:t>
      </w:r>
    </w:p>
    <w:p w:rsidR="00992E83" w:rsidRPr="00BE547F" w:rsidRDefault="00992E83" w:rsidP="00BE547F">
      <w:pPr>
        <w:pStyle w:val="a3"/>
        <w:spacing w:before="4"/>
        <w:ind w:firstLine="567"/>
        <w:jc w:val="left"/>
        <w:rPr>
          <w:rFonts w:ascii="PT Astra Serif" w:hAnsi="PT Astra Serif"/>
        </w:rPr>
      </w:pPr>
    </w:p>
    <w:sectPr w:rsidR="00992E83" w:rsidRPr="00BE547F" w:rsidSect="00BE547F">
      <w:footerReference w:type="default" r:id="rId9"/>
      <w:pgSz w:w="11900" w:h="16840"/>
      <w:pgMar w:top="1060" w:right="708" w:bottom="480" w:left="851" w:header="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6EC" w:rsidRDefault="003F46EC" w:rsidP="00992E83">
      <w:r>
        <w:separator/>
      </w:r>
    </w:p>
  </w:endnote>
  <w:endnote w:type="continuationSeparator" w:id="1">
    <w:p w:rsidR="003F46EC" w:rsidRDefault="003F46EC" w:rsidP="0099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83" w:rsidRDefault="00992E83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6EC" w:rsidRDefault="003F46EC" w:rsidP="00992E83">
      <w:r>
        <w:separator/>
      </w:r>
    </w:p>
  </w:footnote>
  <w:footnote w:type="continuationSeparator" w:id="1">
    <w:p w:rsidR="003F46EC" w:rsidRDefault="003F46EC" w:rsidP="00992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656"/>
    <w:multiLevelType w:val="hybridMultilevel"/>
    <w:tmpl w:val="BC76A496"/>
    <w:lvl w:ilvl="0" w:tplc="A972E752">
      <w:numFmt w:val="bullet"/>
      <w:lvlText w:val="-"/>
      <w:lvlJc w:val="left"/>
      <w:pPr>
        <w:ind w:left="71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18FE92">
      <w:numFmt w:val="bullet"/>
      <w:lvlText w:val="•"/>
      <w:lvlJc w:val="left"/>
      <w:pPr>
        <w:ind w:left="1668" w:hanging="163"/>
      </w:pPr>
      <w:rPr>
        <w:rFonts w:hint="default"/>
        <w:lang w:val="ru-RU" w:eastAsia="en-US" w:bidi="ar-SA"/>
      </w:rPr>
    </w:lvl>
    <w:lvl w:ilvl="2" w:tplc="D8247080">
      <w:numFmt w:val="bullet"/>
      <w:lvlText w:val="•"/>
      <w:lvlJc w:val="left"/>
      <w:pPr>
        <w:ind w:left="2616" w:hanging="163"/>
      </w:pPr>
      <w:rPr>
        <w:rFonts w:hint="default"/>
        <w:lang w:val="ru-RU" w:eastAsia="en-US" w:bidi="ar-SA"/>
      </w:rPr>
    </w:lvl>
    <w:lvl w:ilvl="3" w:tplc="5360F4AC">
      <w:numFmt w:val="bullet"/>
      <w:lvlText w:val="•"/>
      <w:lvlJc w:val="left"/>
      <w:pPr>
        <w:ind w:left="3564" w:hanging="163"/>
      </w:pPr>
      <w:rPr>
        <w:rFonts w:hint="default"/>
        <w:lang w:val="ru-RU" w:eastAsia="en-US" w:bidi="ar-SA"/>
      </w:rPr>
    </w:lvl>
    <w:lvl w:ilvl="4" w:tplc="F184042E">
      <w:numFmt w:val="bullet"/>
      <w:lvlText w:val="•"/>
      <w:lvlJc w:val="left"/>
      <w:pPr>
        <w:ind w:left="4512" w:hanging="163"/>
      </w:pPr>
      <w:rPr>
        <w:rFonts w:hint="default"/>
        <w:lang w:val="ru-RU" w:eastAsia="en-US" w:bidi="ar-SA"/>
      </w:rPr>
    </w:lvl>
    <w:lvl w:ilvl="5" w:tplc="92DECCE6">
      <w:numFmt w:val="bullet"/>
      <w:lvlText w:val="•"/>
      <w:lvlJc w:val="left"/>
      <w:pPr>
        <w:ind w:left="5460" w:hanging="163"/>
      </w:pPr>
      <w:rPr>
        <w:rFonts w:hint="default"/>
        <w:lang w:val="ru-RU" w:eastAsia="en-US" w:bidi="ar-SA"/>
      </w:rPr>
    </w:lvl>
    <w:lvl w:ilvl="6" w:tplc="12664C40">
      <w:numFmt w:val="bullet"/>
      <w:lvlText w:val="•"/>
      <w:lvlJc w:val="left"/>
      <w:pPr>
        <w:ind w:left="6408" w:hanging="163"/>
      </w:pPr>
      <w:rPr>
        <w:rFonts w:hint="default"/>
        <w:lang w:val="ru-RU" w:eastAsia="en-US" w:bidi="ar-SA"/>
      </w:rPr>
    </w:lvl>
    <w:lvl w:ilvl="7" w:tplc="8EA4B9E8">
      <w:numFmt w:val="bullet"/>
      <w:lvlText w:val="•"/>
      <w:lvlJc w:val="left"/>
      <w:pPr>
        <w:ind w:left="7356" w:hanging="163"/>
      </w:pPr>
      <w:rPr>
        <w:rFonts w:hint="default"/>
        <w:lang w:val="ru-RU" w:eastAsia="en-US" w:bidi="ar-SA"/>
      </w:rPr>
    </w:lvl>
    <w:lvl w:ilvl="8" w:tplc="91C485CA">
      <w:numFmt w:val="bullet"/>
      <w:lvlText w:val="•"/>
      <w:lvlJc w:val="left"/>
      <w:pPr>
        <w:ind w:left="8304" w:hanging="163"/>
      </w:pPr>
      <w:rPr>
        <w:rFonts w:hint="default"/>
        <w:lang w:val="ru-RU" w:eastAsia="en-US" w:bidi="ar-SA"/>
      </w:rPr>
    </w:lvl>
  </w:abstractNum>
  <w:abstractNum w:abstractNumId="1">
    <w:nsid w:val="5D41611C"/>
    <w:multiLevelType w:val="hybridMultilevel"/>
    <w:tmpl w:val="609CB2E0"/>
    <w:lvl w:ilvl="0" w:tplc="F09EA6D8">
      <w:start w:val="1"/>
      <w:numFmt w:val="decimal"/>
      <w:lvlText w:val="%1)"/>
      <w:lvlJc w:val="left"/>
      <w:pPr>
        <w:ind w:left="118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04638">
      <w:numFmt w:val="bullet"/>
      <w:lvlText w:val="•"/>
      <w:lvlJc w:val="left"/>
      <w:pPr>
        <w:ind w:left="2082" w:hanging="305"/>
      </w:pPr>
      <w:rPr>
        <w:rFonts w:hint="default"/>
        <w:lang w:val="ru-RU" w:eastAsia="en-US" w:bidi="ar-SA"/>
      </w:rPr>
    </w:lvl>
    <w:lvl w:ilvl="2" w:tplc="2C16D6F8">
      <w:numFmt w:val="bullet"/>
      <w:lvlText w:val="•"/>
      <w:lvlJc w:val="left"/>
      <w:pPr>
        <w:ind w:left="2984" w:hanging="305"/>
      </w:pPr>
      <w:rPr>
        <w:rFonts w:hint="default"/>
        <w:lang w:val="ru-RU" w:eastAsia="en-US" w:bidi="ar-SA"/>
      </w:rPr>
    </w:lvl>
    <w:lvl w:ilvl="3" w:tplc="6128C2DA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4" w:tplc="BD807D52">
      <w:numFmt w:val="bullet"/>
      <w:lvlText w:val="•"/>
      <w:lvlJc w:val="left"/>
      <w:pPr>
        <w:ind w:left="4788" w:hanging="305"/>
      </w:pPr>
      <w:rPr>
        <w:rFonts w:hint="default"/>
        <w:lang w:val="ru-RU" w:eastAsia="en-US" w:bidi="ar-SA"/>
      </w:rPr>
    </w:lvl>
    <w:lvl w:ilvl="5" w:tplc="592A04B6">
      <w:numFmt w:val="bullet"/>
      <w:lvlText w:val="•"/>
      <w:lvlJc w:val="left"/>
      <w:pPr>
        <w:ind w:left="5690" w:hanging="305"/>
      </w:pPr>
      <w:rPr>
        <w:rFonts w:hint="default"/>
        <w:lang w:val="ru-RU" w:eastAsia="en-US" w:bidi="ar-SA"/>
      </w:rPr>
    </w:lvl>
    <w:lvl w:ilvl="6" w:tplc="FCFCD202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2C3E9D76">
      <w:numFmt w:val="bullet"/>
      <w:lvlText w:val="•"/>
      <w:lvlJc w:val="left"/>
      <w:pPr>
        <w:ind w:left="7494" w:hanging="305"/>
      </w:pPr>
      <w:rPr>
        <w:rFonts w:hint="default"/>
        <w:lang w:val="ru-RU" w:eastAsia="en-US" w:bidi="ar-SA"/>
      </w:rPr>
    </w:lvl>
    <w:lvl w:ilvl="8" w:tplc="51300638">
      <w:numFmt w:val="bullet"/>
      <w:lvlText w:val="•"/>
      <w:lvlJc w:val="left"/>
      <w:pPr>
        <w:ind w:left="8396" w:hanging="305"/>
      </w:pPr>
      <w:rPr>
        <w:rFonts w:hint="default"/>
        <w:lang w:val="ru-RU" w:eastAsia="en-US" w:bidi="ar-SA"/>
      </w:rPr>
    </w:lvl>
  </w:abstractNum>
  <w:abstractNum w:abstractNumId="2">
    <w:nsid w:val="683D355A"/>
    <w:multiLevelType w:val="hybridMultilevel"/>
    <w:tmpl w:val="E83E2008"/>
    <w:lvl w:ilvl="0" w:tplc="4244A50A">
      <w:start w:val="1"/>
      <w:numFmt w:val="decimal"/>
      <w:lvlText w:val="%1."/>
      <w:lvlJc w:val="left"/>
      <w:pPr>
        <w:ind w:left="709" w:hanging="7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43AA2">
      <w:numFmt w:val="bullet"/>
      <w:lvlText w:val="-"/>
      <w:lvlJc w:val="left"/>
      <w:pPr>
        <w:ind w:left="7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8AD236">
      <w:numFmt w:val="bullet"/>
      <w:lvlText w:val="•"/>
      <w:lvlJc w:val="left"/>
      <w:pPr>
        <w:ind w:left="1040" w:hanging="195"/>
      </w:pPr>
      <w:rPr>
        <w:rFonts w:hint="default"/>
        <w:lang w:val="ru-RU" w:eastAsia="en-US" w:bidi="ar-SA"/>
      </w:rPr>
    </w:lvl>
    <w:lvl w:ilvl="3" w:tplc="E6F4AB3C">
      <w:numFmt w:val="bullet"/>
      <w:lvlText w:val="•"/>
      <w:lvlJc w:val="left"/>
      <w:pPr>
        <w:ind w:left="2185" w:hanging="195"/>
      </w:pPr>
      <w:rPr>
        <w:rFonts w:hint="default"/>
        <w:lang w:val="ru-RU" w:eastAsia="en-US" w:bidi="ar-SA"/>
      </w:rPr>
    </w:lvl>
    <w:lvl w:ilvl="4" w:tplc="BC325690">
      <w:numFmt w:val="bullet"/>
      <w:lvlText w:val="•"/>
      <w:lvlJc w:val="left"/>
      <w:pPr>
        <w:ind w:left="3330" w:hanging="195"/>
      </w:pPr>
      <w:rPr>
        <w:rFonts w:hint="default"/>
        <w:lang w:val="ru-RU" w:eastAsia="en-US" w:bidi="ar-SA"/>
      </w:rPr>
    </w:lvl>
    <w:lvl w:ilvl="5" w:tplc="64FA6584">
      <w:numFmt w:val="bullet"/>
      <w:lvlText w:val="•"/>
      <w:lvlJc w:val="left"/>
      <w:pPr>
        <w:ind w:left="4475" w:hanging="195"/>
      </w:pPr>
      <w:rPr>
        <w:rFonts w:hint="default"/>
        <w:lang w:val="ru-RU" w:eastAsia="en-US" w:bidi="ar-SA"/>
      </w:rPr>
    </w:lvl>
    <w:lvl w:ilvl="6" w:tplc="FC54E54A">
      <w:numFmt w:val="bullet"/>
      <w:lvlText w:val="•"/>
      <w:lvlJc w:val="left"/>
      <w:pPr>
        <w:ind w:left="5620" w:hanging="195"/>
      </w:pPr>
      <w:rPr>
        <w:rFonts w:hint="default"/>
        <w:lang w:val="ru-RU" w:eastAsia="en-US" w:bidi="ar-SA"/>
      </w:rPr>
    </w:lvl>
    <w:lvl w:ilvl="7" w:tplc="FAECBE88">
      <w:numFmt w:val="bullet"/>
      <w:lvlText w:val="•"/>
      <w:lvlJc w:val="left"/>
      <w:pPr>
        <w:ind w:left="6765" w:hanging="195"/>
      </w:pPr>
      <w:rPr>
        <w:rFonts w:hint="default"/>
        <w:lang w:val="ru-RU" w:eastAsia="en-US" w:bidi="ar-SA"/>
      </w:rPr>
    </w:lvl>
    <w:lvl w:ilvl="8" w:tplc="EA4634FC">
      <w:numFmt w:val="bullet"/>
      <w:lvlText w:val="•"/>
      <w:lvlJc w:val="left"/>
      <w:pPr>
        <w:ind w:left="7910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E83"/>
    <w:rsid w:val="003F46EC"/>
    <w:rsid w:val="00992E83"/>
    <w:rsid w:val="00B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E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E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E83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92E83"/>
    <w:pPr>
      <w:ind w:left="140" w:firstLine="736"/>
      <w:jc w:val="both"/>
    </w:pPr>
  </w:style>
  <w:style w:type="paragraph" w:customStyle="1" w:styleId="TableParagraph">
    <w:name w:val="Table Paragraph"/>
    <w:basedOn w:val="a"/>
    <w:uiPriority w:val="1"/>
    <w:qFormat/>
    <w:rsid w:val="00992E83"/>
  </w:style>
  <w:style w:type="paragraph" w:styleId="a5">
    <w:name w:val="Balloon Text"/>
    <w:basedOn w:val="a"/>
    <w:link w:val="a6"/>
    <w:uiPriority w:val="99"/>
    <w:semiHidden/>
    <w:unhideWhenUsed/>
    <w:rsid w:val="00BE5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4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E5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547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E5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54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2025-04-04T11:15:00Z</dcterms:created>
  <dcterms:modified xsi:type="dcterms:W3CDTF">2025-04-04T11:19:00Z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iText® Core 7.2.1 (AGPL version) ©2000-2021 iText Group NV</vt:lpwstr>
  </property>
</Properties>
</file>